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D8BE3" w14:textId="779E81BD" w:rsidR="00BB6E97" w:rsidRPr="00FA51F2" w:rsidRDefault="00BB6E97" w:rsidP="00231179">
      <w:pPr>
        <w:pStyle w:val="Titre1"/>
        <w:ind w:left="3540"/>
        <w:rPr>
          <w:b/>
          <w:bCs/>
          <w:i/>
          <w:iCs/>
          <w:color w:val="00B0F0"/>
          <w:sz w:val="44"/>
          <w:szCs w:val="44"/>
          <w:u w:val="single"/>
          <w:rtl/>
          <w:lang w:bidi="ar-DZ"/>
        </w:rPr>
      </w:pPr>
      <w:r w:rsidRPr="00FA51F2">
        <w:rPr>
          <w:rFonts w:hint="cs"/>
          <w:b/>
          <w:bCs/>
          <w:i/>
          <w:iCs/>
          <w:color w:val="00B0F0"/>
          <w:sz w:val="44"/>
          <w:szCs w:val="44"/>
          <w:u w:val="single"/>
          <w:rtl/>
          <w:lang w:bidi="ar-DZ"/>
        </w:rPr>
        <w:t xml:space="preserve">مفهوم عقد الشغل </w:t>
      </w:r>
      <w:proofErr w:type="gramStart"/>
      <w:r w:rsidRPr="00FA51F2">
        <w:rPr>
          <w:rFonts w:hint="cs"/>
          <w:b/>
          <w:bCs/>
          <w:i/>
          <w:iCs/>
          <w:color w:val="00B0F0"/>
          <w:sz w:val="44"/>
          <w:szCs w:val="44"/>
          <w:u w:val="single"/>
          <w:rtl/>
          <w:lang w:bidi="ar-DZ"/>
        </w:rPr>
        <w:t>و انواعه</w:t>
      </w:r>
      <w:proofErr w:type="gramEnd"/>
    </w:p>
    <w:p w14:paraId="31FDB7B2" w14:textId="77777777" w:rsidR="006A4C75" w:rsidRPr="006A4C75" w:rsidRDefault="006A4C75" w:rsidP="00F10AF0">
      <w:pPr>
        <w:pStyle w:val="Citationintense"/>
        <w:tabs>
          <w:tab w:val="left" w:pos="2694"/>
        </w:tabs>
        <w:ind w:left="-567" w:firstLine="567"/>
        <w:jc w:val="right"/>
        <w:rPr>
          <w:rStyle w:val="Rfrencelgre"/>
          <w:color w:val="FF0000"/>
          <w:rtl/>
        </w:rPr>
      </w:pPr>
      <w:r w:rsidRPr="006A4C75">
        <w:rPr>
          <w:rStyle w:val="Rfrencelgre"/>
          <w:rFonts w:hint="cs"/>
          <w:color w:val="FF0000"/>
          <w:rtl/>
        </w:rPr>
        <w:t>1/مفهوم عقد الشغل</w:t>
      </w:r>
    </w:p>
    <w:p w14:paraId="5CAF1C72" w14:textId="7D75F9D1" w:rsidR="003942BC" w:rsidRDefault="00231179" w:rsidP="00F10AF0">
      <w:pPr>
        <w:pStyle w:val="Citationintense"/>
        <w:tabs>
          <w:tab w:val="left" w:pos="2694"/>
        </w:tabs>
        <w:ind w:left="-567" w:firstLine="567"/>
        <w:jc w:val="right"/>
        <w:rPr>
          <w:rStyle w:val="Rfrencelgre"/>
          <w:rtl/>
        </w:rPr>
      </w:pPr>
      <w:r>
        <w:rPr>
          <w:rStyle w:val="Rfrencelgre"/>
          <w:rFonts w:hint="cs"/>
          <w:rtl/>
        </w:rPr>
        <w:t xml:space="preserve">عقد الشغل هو اتفاقية بين طرفين يلتزم بمقتضاها الطرف الأول </w:t>
      </w:r>
      <w:proofErr w:type="gramStart"/>
      <w:r>
        <w:rPr>
          <w:rStyle w:val="Rfrencelgre"/>
          <w:rFonts w:hint="cs"/>
          <w:rtl/>
        </w:rPr>
        <w:t>و يسمى</w:t>
      </w:r>
      <w:proofErr w:type="gramEnd"/>
      <w:r>
        <w:rPr>
          <w:rStyle w:val="Rfrencelgre"/>
          <w:rFonts w:hint="cs"/>
          <w:rtl/>
        </w:rPr>
        <w:t xml:space="preserve"> عاملا او اجيرا ب</w:t>
      </w:r>
      <w:r w:rsidR="00635BE3">
        <w:rPr>
          <w:rStyle w:val="Rfrencelgre"/>
          <w:rFonts w:hint="cs"/>
          <w:rtl/>
        </w:rPr>
        <w:t>تقديم خدمة او إتمام عمل مقابل التزام الطرف الثان</w:t>
      </w:r>
      <w:r w:rsidR="003942BC">
        <w:rPr>
          <w:rStyle w:val="Rfrencelgre"/>
          <w:rFonts w:hint="cs"/>
          <w:rtl/>
        </w:rPr>
        <w:t>ي</w:t>
      </w:r>
      <w:r w:rsidR="00635BE3">
        <w:rPr>
          <w:rStyle w:val="Rfrencelgre"/>
          <w:rFonts w:hint="cs"/>
          <w:rtl/>
        </w:rPr>
        <w:t xml:space="preserve"> و يسمى مؤجرا او صاحب العمل بدفع ما يستحقه العامل من مقابل مال</w:t>
      </w:r>
      <w:r w:rsidR="003942BC">
        <w:rPr>
          <w:rStyle w:val="Rfrencelgre"/>
          <w:rFonts w:hint="cs"/>
          <w:rtl/>
        </w:rPr>
        <w:t>ي.</w:t>
      </w:r>
    </w:p>
    <w:p w14:paraId="403CC74B" w14:textId="3961B1E9" w:rsidR="006A4C75" w:rsidRDefault="006A4C75" w:rsidP="00956B06">
      <w:pPr>
        <w:jc w:val="right"/>
        <w:rPr>
          <w:sz w:val="28"/>
          <w:szCs w:val="28"/>
          <w:rtl/>
        </w:rPr>
      </w:pPr>
      <w:r>
        <w:rPr>
          <w:rFonts w:hint="cs"/>
          <w:color w:val="FF0000"/>
          <w:sz w:val="28"/>
          <w:szCs w:val="28"/>
          <w:rtl/>
        </w:rPr>
        <w:t>2/</w:t>
      </w:r>
      <w:r w:rsidR="00F10AF0" w:rsidRPr="00FA51F2">
        <w:rPr>
          <w:rFonts w:hint="cs"/>
          <w:color w:val="FF0000"/>
          <w:sz w:val="28"/>
          <w:szCs w:val="28"/>
          <w:rtl/>
        </w:rPr>
        <w:t xml:space="preserve"> أنواع عقود </w:t>
      </w:r>
      <w:r w:rsidR="00956B06" w:rsidRPr="00FA51F2">
        <w:rPr>
          <w:rFonts w:hint="cs"/>
          <w:color w:val="FF0000"/>
          <w:sz w:val="28"/>
          <w:szCs w:val="28"/>
          <w:rtl/>
        </w:rPr>
        <w:t>الشغ</w:t>
      </w:r>
      <w:r>
        <w:rPr>
          <w:rFonts w:hint="cs"/>
          <w:color w:val="FF0000"/>
          <w:sz w:val="28"/>
          <w:szCs w:val="28"/>
          <w:rtl/>
        </w:rPr>
        <w:t>ل</w:t>
      </w:r>
    </w:p>
    <w:p w14:paraId="1E314FAF" w14:textId="0955EB9E" w:rsidR="00F10AF0" w:rsidRDefault="00956B06" w:rsidP="00956B06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يوجد نوعان من عقود الشغل وهما عقد شغل لمدة معينة و عقد شغل </w:t>
      </w:r>
      <w:proofErr w:type="spellStart"/>
      <w:r>
        <w:rPr>
          <w:rFonts w:hint="cs"/>
          <w:sz w:val="28"/>
          <w:szCs w:val="28"/>
          <w:rtl/>
        </w:rPr>
        <w:t>لمدةغير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معينة .</w:t>
      </w:r>
      <w:proofErr w:type="gramEnd"/>
    </w:p>
    <w:p w14:paraId="2CF86681" w14:textId="1E84C110" w:rsidR="006A4C75" w:rsidRDefault="00C81291" w:rsidP="00956B06">
      <w:pPr>
        <w:jc w:val="right"/>
        <w:rPr>
          <w:sz w:val="28"/>
          <w:szCs w:val="28"/>
          <w:rtl/>
        </w:rPr>
      </w:pPr>
      <w:r w:rsidRPr="006A4C75">
        <w:rPr>
          <w:rFonts w:hint="cs"/>
          <w:color w:val="70AD47" w:themeColor="accent6"/>
          <w:sz w:val="28"/>
          <w:szCs w:val="28"/>
          <w:rtl/>
        </w:rPr>
        <w:t>ا-عقد الشغل لمدة معينة</w:t>
      </w:r>
    </w:p>
    <w:p w14:paraId="36734D85" w14:textId="12E3170F" w:rsidR="00956B06" w:rsidRDefault="00C81291" w:rsidP="00956B06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هو عقد يكون فيه تاريخ البداية محدد بدقة و كذلك تاريخ النهاية محدد </w:t>
      </w:r>
      <w:proofErr w:type="gramStart"/>
      <w:r>
        <w:rPr>
          <w:rFonts w:hint="cs"/>
          <w:sz w:val="28"/>
          <w:szCs w:val="28"/>
          <w:rtl/>
        </w:rPr>
        <w:t>بدقة .و</w:t>
      </w:r>
      <w:proofErr w:type="gramEnd"/>
      <w:r>
        <w:rPr>
          <w:rFonts w:hint="cs"/>
          <w:sz w:val="28"/>
          <w:szCs w:val="28"/>
          <w:rtl/>
        </w:rPr>
        <w:t xml:space="preserve"> يبرم في الحالات التالية؛</w:t>
      </w:r>
    </w:p>
    <w:p w14:paraId="21850EFD" w14:textId="58CA7DB4" w:rsidR="00C81291" w:rsidRDefault="00C81291" w:rsidP="00956B06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-القيام </w:t>
      </w:r>
      <w:proofErr w:type="spellStart"/>
      <w:r>
        <w:rPr>
          <w:rFonts w:hint="cs"/>
          <w:sz w:val="28"/>
          <w:szCs w:val="28"/>
          <w:rtl/>
        </w:rPr>
        <w:t>بالاعمال</w:t>
      </w:r>
      <w:proofErr w:type="spellEnd"/>
      <w:r>
        <w:rPr>
          <w:rFonts w:hint="cs"/>
          <w:sz w:val="28"/>
          <w:szCs w:val="28"/>
          <w:rtl/>
        </w:rPr>
        <w:t xml:space="preserve"> الأولى </w:t>
      </w:r>
      <w:r w:rsidR="00FA51F2">
        <w:rPr>
          <w:rFonts w:hint="cs"/>
          <w:sz w:val="28"/>
          <w:szCs w:val="28"/>
          <w:rtl/>
        </w:rPr>
        <w:t>لتركيز مؤسسة جديدة.</w:t>
      </w:r>
    </w:p>
    <w:p w14:paraId="0CE1E87B" w14:textId="43551740" w:rsidR="00FA51F2" w:rsidRDefault="00FA51F2" w:rsidP="00FA51F2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-التعويض الوقتي لعامل قار متغيب او توقف تنفيذ عقد شغله.</w:t>
      </w:r>
      <w:bookmarkStart w:id="0" w:name="_GoBack"/>
      <w:bookmarkEnd w:id="0"/>
    </w:p>
    <w:p w14:paraId="3269C2F3" w14:textId="161020FA" w:rsidR="00FA51F2" w:rsidRDefault="00FA51F2" w:rsidP="00FA51F2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-الزيادة الغير عادية في حجم العمل.</w:t>
      </w:r>
    </w:p>
    <w:p w14:paraId="03CDE2E0" w14:textId="0552D362" w:rsidR="00FA51F2" w:rsidRDefault="00FA51F2" w:rsidP="00FA51F2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-القيام </w:t>
      </w:r>
      <w:proofErr w:type="spellStart"/>
      <w:r>
        <w:rPr>
          <w:rFonts w:hint="cs"/>
          <w:sz w:val="28"/>
          <w:szCs w:val="28"/>
          <w:rtl/>
        </w:rPr>
        <w:t>بالاعمال</w:t>
      </w:r>
      <w:proofErr w:type="spellEnd"/>
      <w:r>
        <w:rPr>
          <w:rFonts w:hint="cs"/>
          <w:sz w:val="28"/>
          <w:szCs w:val="28"/>
          <w:rtl/>
        </w:rPr>
        <w:t xml:space="preserve"> الموسمية.</w:t>
      </w:r>
    </w:p>
    <w:p w14:paraId="4D0FED38" w14:textId="3EC3F83B" w:rsidR="00FA51F2" w:rsidRDefault="00FA51F2" w:rsidP="00FA51F2">
      <w:pPr>
        <w:jc w:val="right"/>
        <w:rPr>
          <w:sz w:val="28"/>
          <w:szCs w:val="28"/>
          <w:rtl/>
        </w:rPr>
      </w:pPr>
      <w:proofErr w:type="gramStart"/>
      <w:r>
        <w:rPr>
          <w:rFonts w:hint="cs"/>
          <w:sz w:val="28"/>
          <w:szCs w:val="28"/>
          <w:rtl/>
        </w:rPr>
        <w:t>و لعقد</w:t>
      </w:r>
      <w:proofErr w:type="gramEnd"/>
      <w:r>
        <w:rPr>
          <w:rFonts w:hint="cs"/>
          <w:sz w:val="28"/>
          <w:szCs w:val="28"/>
          <w:rtl/>
        </w:rPr>
        <w:t xml:space="preserve"> الشغل لمدة معينة إيجابيات و سلبيات. تتمثل </w:t>
      </w:r>
      <w:proofErr w:type="spellStart"/>
      <w:r>
        <w:rPr>
          <w:rFonts w:hint="cs"/>
          <w:sz w:val="28"/>
          <w:szCs w:val="28"/>
          <w:rtl/>
        </w:rPr>
        <w:t>الاجابيات</w:t>
      </w:r>
      <w:proofErr w:type="spellEnd"/>
      <w:r>
        <w:rPr>
          <w:rFonts w:hint="cs"/>
          <w:sz w:val="28"/>
          <w:szCs w:val="28"/>
          <w:rtl/>
        </w:rPr>
        <w:t xml:space="preserve"> في إمكانية تجديد العقد لمدة إضافية وفي ظروف </w:t>
      </w:r>
      <w:proofErr w:type="gramStart"/>
      <w:r>
        <w:rPr>
          <w:rFonts w:hint="cs"/>
          <w:sz w:val="28"/>
          <w:szCs w:val="28"/>
          <w:rtl/>
        </w:rPr>
        <w:t>احسن</w:t>
      </w:r>
      <w:proofErr w:type="gramEnd"/>
      <w:r>
        <w:rPr>
          <w:rFonts w:hint="cs"/>
          <w:sz w:val="28"/>
          <w:szCs w:val="28"/>
          <w:rtl/>
        </w:rPr>
        <w:t xml:space="preserve"> كذلك في سهولة فسخ العقد مع احترام بعض الإجراءات. </w:t>
      </w:r>
    </w:p>
    <w:p w14:paraId="7F16BCD5" w14:textId="30BCE1DA" w:rsidR="00171109" w:rsidRDefault="00171109" w:rsidP="00FA51F2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اما سلبياته فتتمثل في عدم وجود الضمانات الكافية في العمل و كذلك عدم التمتع بالترقية الآلية في </w:t>
      </w:r>
      <w:proofErr w:type="gramStart"/>
      <w:r>
        <w:rPr>
          <w:rFonts w:hint="cs"/>
          <w:sz w:val="28"/>
          <w:szCs w:val="28"/>
          <w:rtl/>
        </w:rPr>
        <w:t>العمل .</w:t>
      </w:r>
      <w:proofErr w:type="gramEnd"/>
    </w:p>
    <w:p w14:paraId="4EF645B2" w14:textId="77777777" w:rsidR="006A4C75" w:rsidRDefault="00171109" w:rsidP="006A4C75">
      <w:pPr>
        <w:jc w:val="right"/>
        <w:rPr>
          <w:color w:val="70AD47" w:themeColor="accent6"/>
          <w:sz w:val="28"/>
          <w:szCs w:val="28"/>
          <w:rtl/>
        </w:rPr>
      </w:pPr>
      <w:r w:rsidRPr="00171109">
        <w:rPr>
          <w:rFonts w:hint="cs"/>
          <w:sz w:val="28"/>
          <w:szCs w:val="28"/>
          <w:highlight w:val="yellow"/>
          <w:rtl/>
        </w:rPr>
        <w:t>ملاحظة:</w:t>
      </w:r>
      <w:r>
        <w:rPr>
          <w:rFonts w:hint="cs"/>
          <w:sz w:val="28"/>
          <w:szCs w:val="28"/>
          <w:rtl/>
        </w:rPr>
        <w:t xml:space="preserve"> لا يمكن ان تتجاوز مدة العقد لمدة معينة </w:t>
      </w:r>
      <w:proofErr w:type="gramStart"/>
      <w:r>
        <w:rPr>
          <w:rFonts w:hint="cs"/>
          <w:sz w:val="28"/>
          <w:szCs w:val="28"/>
          <w:rtl/>
        </w:rPr>
        <w:t>اربع</w:t>
      </w:r>
      <w:proofErr w:type="gramEnd"/>
      <w:r>
        <w:rPr>
          <w:rFonts w:hint="cs"/>
          <w:sz w:val="28"/>
          <w:szCs w:val="28"/>
          <w:rtl/>
        </w:rPr>
        <w:t xml:space="preserve"> سنوات بما في ذلك تجديداته و كل انتداب للعامل بعد انقضاء هذه المدة يتم على أساس الاستخدام القار و دون الخضوع لفترة تجربة فيتحول العقد الى عقد لمدة غير معينة.</w:t>
      </w:r>
      <w:r w:rsidR="006A4C75" w:rsidRPr="006A4C75">
        <w:rPr>
          <w:rFonts w:hint="cs"/>
          <w:color w:val="70AD47" w:themeColor="accent6"/>
          <w:sz w:val="28"/>
          <w:szCs w:val="28"/>
          <w:rtl/>
        </w:rPr>
        <w:t xml:space="preserve"> </w:t>
      </w:r>
    </w:p>
    <w:p w14:paraId="6F117D9E" w14:textId="77777777" w:rsidR="006A4C75" w:rsidRDefault="006A4C75" w:rsidP="006A4C75">
      <w:pPr>
        <w:jc w:val="right"/>
        <w:rPr>
          <w:color w:val="70AD47" w:themeColor="accent6"/>
          <w:sz w:val="28"/>
          <w:szCs w:val="28"/>
          <w:rtl/>
        </w:rPr>
      </w:pPr>
      <w:r w:rsidRPr="006A4C75">
        <w:rPr>
          <w:rFonts w:hint="cs"/>
          <w:color w:val="70AD47" w:themeColor="accent6"/>
          <w:sz w:val="28"/>
          <w:szCs w:val="28"/>
          <w:rtl/>
        </w:rPr>
        <w:t>ب- عقد الشغل لمدة غير معينة:</w:t>
      </w:r>
      <w:r>
        <w:rPr>
          <w:rFonts w:hint="cs"/>
          <w:color w:val="70AD47" w:themeColor="accent6"/>
          <w:sz w:val="28"/>
          <w:szCs w:val="28"/>
          <w:rtl/>
        </w:rPr>
        <w:t xml:space="preserve"> </w:t>
      </w:r>
    </w:p>
    <w:p w14:paraId="42FC960C" w14:textId="663C1808" w:rsidR="00171109" w:rsidRPr="006A4C75" w:rsidRDefault="006A4C75" w:rsidP="006A4C75">
      <w:pPr>
        <w:jc w:val="right"/>
        <w:rPr>
          <w:color w:val="000000" w:themeColor="text1"/>
          <w:sz w:val="28"/>
          <w:szCs w:val="28"/>
          <w:rtl/>
        </w:rPr>
      </w:pPr>
      <w:r w:rsidRPr="006A4C75">
        <w:rPr>
          <w:rFonts w:hint="cs"/>
          <w:color w:val="000000" w:themeColor="text1"/>
          <w:sz w:val="28"/>
          <w:szCs w:val="28"/>
          <w:rtl/>
        </w:rPr>
        <w:t xml:space="preserve">هو عقد يكون فيه تاريخ البداية فقط محددا اما تاريخ النهاية فهو غير محدد </w:t>
      </w:r>
      <w:proofErr w:type="gramStart"/>
      <w:r w:rsidRPr="006A4C75">
        <w:rPr>
          <w:rFonts w:hint="cs"/>
          <w:color w:val="000000" w:themeColor="text1"/>
          <w:sz w:val="28"/>
          <w:szCs w:val="28"/>
          <w:rtl/>
        </w:rPr>
        <w:t>و العمال</w:t>
      </w:r>
      <w:proofErr w:type="gramEnd"/>
      <w:r w:rsidRPr="006A4C75">
        <w:rPr>
          <w:rFonts w:hint="cs"/>
          <w:color w:val="000000" w:themeColor="text1"/>
          <w:sz w:val="28"/>
          <w:szCs w:val="28"/>
          <w:rtl/>
        </w:rPr>
        <w:t xml:space="preserve"> الذين يشتغلون</w:t>
      </w:r>
    </w:p>
    <w:p w14:paraId="38511985" w14:textId="4CC637F2" w:rsidR="00D3704A" w:rsidRDefault="006A4C75" w:rsidP="00D3704A">
      <w:pPr>
        <w:jc w:val="right"/>
        <w:rPr>
          <w:color w:val="000000" w:themeColor="text1"/>
          <w:sz w:val="28"/>
          <w:szCs w:val="28"/>
        </w:rPr>
      </w:pPr>
      <w:r w:rsidRPr="006A4C75">
        <w:rPr>
          <w:rFonts w:hint="cs"/>
          <w:color w:val="000000" w:themeColor="text1"/>
          <w:sz w:val="28"/>
          <w:szCs w:val="28"/>
          <w:rtl/>
        </w:rPr>
        <w:t xml:space="preserve">بمثل هذه </w:t>
      </w:r>
      <w:r>
        <w:rPr>
          <w:rFonts w:hint="cs"/>
          <w:color w:val="000000" w:themeColor="text1"/>
          <w:sz w:val="28"/>
          <w:szCs w:val="28"/>
          <w:rtl/>
        </w:rPr>
        <w:t xml:space="preserve">النوعية من العقود هم عمال قارين مترسمين </w:t>
      </w:r>
      <w:r w:rsidR="00D3704A">
        <w:rPr>
          <w:rFonts w:hint="cs"/>
          <w:color w:val="000000" w:themeColor="text1"/>
          <w:sz w:val="28"/>
          <w:szCs w:val="28"/>
          <w:rtl/>
        </w:rPr>
        <w:t xml:space="preserve">لهم نفس المنح </w:t>
      </w:r>
      <w:proofErr w:type="gramStart"/>
      <w:r w:rsidR="00D3704A">
        <w:rPr>
          <w:rFonts w:hint="cs"/>
          <w:color w:val="000000" w:themeColor="text1"/>
          <w:sz w:val="28"/>
          <w:szCs w:val="28"/>
          <w:rtl/>
        </w:rPr>
        <w:t>و الامتيازات</w:t>
      </w:r>
      <w:proofErr w:type="gramEnd"/>
      <w:r w:rsidR="00D3704A">
        <w:rPr>
          <w:rFonts w:hint="cs"/>
          <w:color w:val="000000" w:themeColor="text1"/>
          <w:sz w:val="28"/>
          <w:szCs w:val="28"/>
          <w:rtl/>
        </w:rPr>
        <w:t xml:space="preserve"> التي يتمتع بها زملائهم في نفس الاختصاص المهني و يقع فسخ هذه النوعية من العقود باتباع إجراءات معينة.</w:t>
      </w:r>
    </w:p>
    <w:p w14:paraId="36CC6102" w14:textId="59B2534E" w:rsidR="00B047CF" w:rsidRDefault="00B047CF" w:rsidP="00B047CF">
      <w:pPr>
        <w:ind w:right="140"/>
        <w:jc w:val="right"/>
        <w:rPr>
          <w:color w:val="000000" w:themeColor="text1"/>
          <w:sz w:val="28"/>
          <w:szCs w:val="28"/>
        </w:rPr>
      </w:pPr>
    </w:p>
    <w:p w14:paraId="2932BF6A" w14:textId="1AE60473" w:rsidR="00B047CF" w:rsidRDefault="00B047CF" w:rsidP="00D3704A">
      <w:pPr>
        <w:jc w:val="right"/>
        <w:rPr>
          <w:color w:val="000000" w:themeColor="text1"/>
          <w:sz w:val="28"/>
          <w:szCs w:val="28"/>
        </w:rPr>
      </w:pPr>
    </w:p>
    <w:p w14:paraId="05457970" w14:textId="55506001" w:rsidR="00B047CF" w:rsidRDefault="00B047CF" w:rsidP="00D3704A">
      <w:pPr>
        <w:jc w:val="right"/>
        <w:rPr>
          <w:color w:val="000000" w:themeColor="text1"/>
          <w:sz w:val="28"/>
          <w:szCs w:val="28"/>
        </w:rPr>
      </w:pPr>
    </w:p>
    <w:p w14:paraId="077FE78D" w14:textId="50E2AFE3" w:rsidR="00B047CF" w:rsidRDefault="00B047CF" w:rsidP="00D3704A">
      <w:pPr>
        <w:jc w:val="right"/>
        <w:rPr>
          <w:color w:val="000000" w:themeColor="text1"/>
          <w:sz w:val="28"/>
          <w:szCs w:val="28"/>
        </w:rPr>
      </w:pPr>
    </w:p>
    <w:p w14:paraId="238282FD" w14:textId="60E7F07C" w:rsidR="00B047CF" w:rsidRDefault="00B047CF" w:rsidP="00D3704A">
      <w:pPr>
        <w:jc w:val="right"/>
        <w:rPr>
          <w:color w:val="000000" w:themeColor="text1"/>
          <w:sz w:val="28"/>
          <w:szCs w:val="28"/>
        </w:rPr>
      </w:pPr>
    </w:p>
    <w:p w14:paraId="3D01B750" w14:textId="77777777" w:rsidR="00B047CF" w:rsidRPr="006A4C75" w:rsidRDefault="00B047CF" w:rsidP="00D3704A">
      <w:pPr>
        <w:jc w:val="right"/>
        <w:rPr>
          <w:color w:val="000000" w:themeColor="text1"/>
          <w:sz w:val="28"/>
          <w:szCs w:val="28"/>
          <w:rtl/>
        </w:rPr>
      </w:pPr>
    </w:p>
    <w:p w14:paraId="00849EEB" w14:textId="77777777" w:rsidR="00FA51F2" w:rsidRPr="00F10AF0" w:rsidRDefault="00FA51F2" w:rsidP="00FA51F2">
      <w:pPr>
        <w:jc w:val="right"/>
        <w:rPr>
          <w:rFonts w:hint="cs"/>
          <w:sz w:val="28"/>
          <w:szCs w:val="28"/>
          <w:rtl/>
          <w:lang w:bidi="ar-DZ"/>
        </w:rPr>
      </w:pPr>
    </w:p>
    <w:sectPr w:rsidR="00FA51F2" w:rsidRPr="00F10AF0" w:rsidSect="00F10AF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28"/>
    <w:rsid w:val="00171109"/>
    <w:rsid w:val="00231179"/>
    <w:rsid w:val="003942BC"/>
    <w:rsid w:val="00576628"/>
    <w:rsid w:val="00635BE3"/>
    <w:rsid w:val="006A4C75"/>
    <w:rsid w:val="008F6A56"/>
    <w:rsid w:val="00956B06"/>
    <w:rsid w:val="00B047CF"/>
    <w:rsid w:val="00BB6E97"/>
    <w:rsid w:val="00C81291"/>
    <w:rsid w:val="00D3704A"/>
    <w:rsid w:val="00F10AF0"/>
    <w:rsid w:val="00FA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44DA"/>
  <w15:chartTrackingRefBased/>
  <w15:docId w15:val="{1F8F5A99-4F91-4415-ADEE-FE0E63A3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E97"/>
  </w:style>
  <w:style w:type="paragraph" w:styleId="Titre1">
    <w:name w:val="heading 1"/>
    <w:basedOn w:val="Normal"/>
    <w:next w:val="Normal"/>
    <w:link w:val="Titre1Car"/>
    <w:uiPriority w:val="9"/>
    <w:qFormat/>
    <w:rsid w:val="00BB6E9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6E9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6E9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6E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6E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6E9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6E9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6E9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6E9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5766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7662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7662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766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7662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76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6628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BB6E9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BB6E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6E9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6E9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BB6E9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6E9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BB6E9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BB6E9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BB6E9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B6E97"/>
    <w:pPr>
      <w:spacing w:line="240" w:lineRule="auto"/>
    </w:pPr>
    <w:rPr>
      <w:b/>
      <w:bCs/>
      <w:smallCaps/>
      <w:color w:val="44546A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BB6E9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BB6E9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6E9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6E9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BB6E97"/>
    <w:rPr>
      <w:b/>
      <w:bCs/>
    </w:rPr>
  </w:style>
  <w:style w:type="character" w:styleId="Accentuation">
    <w:name w:val="Emphasis"/>
    <w:basedOn w:val="Policepardfaut"/>
    <w:uiPriority w:val="20"/>
    <w:qFormat/>
    <w:rsid w:val="00BB6E97"/>
    <w:rPr>
      <w:i/>
      <w:iCs/>
    </w:rPr>
  </w:style>
  <w:style w:type="paragraph" w:styleId="Sansinterligne">
    <w:name w:val="No Spacing"/>
    <w:uiPriority w:val="1"/>
    <w:qFormat/>
    <w:rsid w:val="00BB6E97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BB6E9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BB6E97"/>
    <w:rPr>
      <w:color w:val="44546A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6E9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6E9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BB6E97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BB6E97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BB6E9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BB6E97"/>
    <w:rPr>
      <w:b/>
      <w:bCs/>
      <w:smallCaps/>
      <w:color w:val="44546A" w:themeColor="text2"/>
      <w:u w:val="single"/>
    </w:rPr>
  </w:style>
  <w:style w:type="character" w:styleId="Titredulivre">
    <w:name w:val="Book Title"/>
    <w:basedOn w:val="Policepardfaut"/>
    <w:uiPriority w:val="33"/>
    <w:qFormat/>
    <w:rsid w:val="00BB6E97"/>
    <w:rPr>
      <w:b/>
      <w:bCs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B6E9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50AE5-0B6A-42F0-839A-046909171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Slah</dc:creator>
  <cp:keywords/>
  <dc:description/>
  <cp:lastModifiedBy>Slah</cp:lastModifiedBy>
  <cp:revision>8</cp:revision>
  <dcterms:created xsi:type="dcterms:W3CDTF">2025-02-18T18:54:00Z</dcterms:created>
  <dcterms:modified xsi:type="dcterms:W3CDTF">2025-02-19T20:52:00Z</dcterms:modified>
</cp:coreProperties>
</file>