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466686" w14:textId="657C01E7" w:rsidR="00A64FF8" w:rsidRPr="00CC0E38" w:rsidRDefault="00A64FF8" w:rsidP="00A64FF8">
      <w:pPr>
        <w:bidi/>
        <w:jc w:val="both"/>
        <w:rPr>
          <w:b/>
          <w:bCs/>
          <w:sz w:val="32"/>
          <w:szCs w:val="32"/>
          <w:rtl/>
          <w:lang w:bidi="ar-DZ"/>
        </w:rPr>
      </w:pPr>
      <w:r w:rsidRPr="00CC0E38">
        <w:rPr>
          <w:rFonts w:hint="cs"/>
          <w:b/>
          <w:bCs/>
          <w:sz w:val="32"/>
          <w:szCs w:val="32"/>
          <w:rtl/>
          <w:lang w:bidi="ar-DZ"/>
        </w:rPr>
        <w:t xml:space="preserve">عقد الشغل: شروطه </w:t>
      </w:r>
      <w:proofErr w:type="gramStart"/>
      <w:r w:rsidRPr="00CC0E38">
        <w:rPr>
          <w:rFonts w:hint="cs"/>
          <w:b/>
          <w:bCs/>
          <w:sz w:val="32"/>
          <w:szCs w:val="32"/>
          <w:rtl/>
          <w:lang w:bidi="ar-DZ"/>
        </w:rPr>
        <w:t>و محتواه</w:t>
      </w:r>
      <w:proofErr w:type="gramEnd"/>
    </w:p>
    <w:p w14:paraId="2AD80C2E" w14:textId="77777777" w:rsidR="00A64FF8" w:rsidRPr="00CC0E38" w:rsidRDefault="00A64FF8" w:rsidP="00A64FF8">
      <w:pPr>
        <w:pStyle w:val="Paragraphedeliste"/>
        <w:numPr>
          <w:ilvl w:val="0"/>
          <w:numId w:val="1"/>
        </w:numPr>
        <w:bidi/>
        <w:jc w:val="both"/>
        <w:rPr>
          <w:sz w:val="28"/>
          <w:szCs w:val="28"/>
          <w:lang w:bidi="ar-DZ"/>
        </w:rPr>
      </w:pPr>
      <w:r w:rsidRPr="00CC0E38">
        <w:rPr>
          <w:rFonts w:hint="cs"/>
          <w:b/>
          <w:bCs/>
          <w:sz w:val="28"/>
          <w:szCs w:val="28"/>
          <w:rtl/>
          <w:lang w:bidi="ar-DZ"/>
        </w:rPr>
        <w:t>شروط عقد الشغل:</w:t>
      </w:r>
      <w:r w:rsidRPr="00CC0E38">
        <w:rPr>
          <w:rFonts w:hint="cs"/>
          <w:sz w:val="28"/>
          <w:szCs w:val="28"/>
          <w:rtl/>
          <w:lang w:bidi="ar-DZ"/>
        </w:rPr>
        <w:t xml:space="preserve"> من اهم شروط عقد الشغل توفر الرضاء والاهلية القانونية.</w:t>
      </w:r>
    </w:p>
    <w:p w14:paraId="3D5810F6" w14:textId="77777777" w:rsidR="00A64FF8" w:rsidRPr="00CC0E38" w:rsidRDefault="00A64FF8" w:rsidP="00A64FF8">
      <w:pPr>
        <w:pStyle w:val="Paragraphedeliste"/>
        <w:numPr>
          <w:ilvl w:val="0"/>
          <w:numId w:val="2"/>
        </w:numPr>
        <w:bidi/>
        <w:jc w:val="both"/>
        <w:rPr>
          <w:sz w:val="28"/>
          <w:szCs w:val="28"/>
          <w:lang w:bidi="ar-DZ"/>
        </w:rPr>
      </w:pPr>
      <w:r w:rsidRPr="00CC0E38">
        <w:rPr>
          <w:rFonts w:hint="cs"/>
          <w:b/>
          <w:bCs/>
          <w:sz w:val="28"/>
          <w:szCs w:val="28"/>
          <w:rtl/>
          <w:lang w:bidi="ar-DZ"/>
        </w:rPr>
        <w:t>الرضاء:</w:t>
      </w:r>
      <w:r w:rsidRPr="00CC0E38">
        <w:rPr>
          <w:rFonts w:hint="cs"/>
          <w:sz w:val="28"/>
          <w:szCs w:val="28"/>
          <w:rtl/>
          <w:lang w:bidi="ar-DZ"/>
        </w:rPr>
        <w:t xml:space="preserve"> الرضاء شرط أساسي في كل العقود وهو يتمثل في التعبير الحر عن الإرادة بالقبول بالعقد وبشروطه.</w:t>
      </w:r>
    </w:p>
    <w:p w14:paraId="768F7572" w14:textId="77777777" w:rsidR="00A64FF8" w:rsidRPr="00CC0E38" w:rsidRDefault="00A64FF8" w:rsidP="00A64FF8">
      <w:pPr>
        <w:pStyle w:val="Paragraphedeliste"/>
        <w:numPr>
          <w:ilvl w:val="0"/>
          <w:numId w:val="2"/>
        </w:numPr>
        <w:bidi/>
        <w:jc w:val="both"/>
        <w:rPr>
          <w:sz w:val="28"/>
          <w:szCs w:val="28"/>
          <w:lang w:bidi="ar-DZ"/>
        </w:rPr>
      </w:pPr>
      <w:r w:rsidRPr="00CC0E38">
        <w:rPr>
          <w:rFonts w:hint="cs"/>
          <w:b/>
          <w:bCs/>
          <w:sz w:val="28"/>
          <w:szCs w:val="28"/>
          <w:rtl/>
          <w:lang w:bidi="ar-DZ"/>
        </w:rPr>
        <w:t>الاهلية:</w:t>
      </w:r>
      <w:r w:rsidRPr="00CC0E38">
        <w:rPr>
          <w:rFonts w:hint="cs"/>
          <w:sz w:val="28"/>
          <w:szCs w:val="28"/>
          <w:rtl/>
          <w:lang w:bidi="ar-DZ"/>
        </w:rPr>
        <w:t xml:space="preserve"> سكتت مجلة الشغل عن هذا العنصر ولذا يتجه الرجوع الى القانون العام أي مجلة الالتزامات والعقود وفعلا ينص فصل</w:t>
      </w:r>
      <w:r w:rsidR="00D33741" w:rsidRPr="00CC0E38">
        <w:rPr>
          <w:rFonts w:hint="cs"/>
          <w:sz w:val="28"/>
          <w:szCs w:val="28"/>
          <w:rtl/>
          <w:lang w:bidi="ar-DZ"/>
        </w:rPr>
        <w:t xml:space="preserve"> 801 من هذه المجلة على شروط رشد المتعاقدين </w:t>
      </w:r>
      <w:proofErr w:type="gramStart"/>
      <w:r w:rsidR="00D33741" w:rsidRPr="00CC0E38">
        <w:rPr>
          <w:rFonts w:hint="cs"/>
          <w:sz w:val="28"/>
          <w:szCs w:val="28"/>
          <w:rtl/>
          <w:lang w:bidi="ar-DZ"/>
        </w:rPr>
        <w:t>و بالتالي</w:t>
      </w:r>
      <w:proofErr w:type="gramEnd"/>
      <w:r w:rsidR="00D33741" w:rsidRPr="00CC0E38">
        <w:rPr>
          <w:rFonts w:hint="cs"/>
          <w:sz w:val="28"/>
          <w:szCs w:val="28"/>
          <w:rtl/>
          <w:lang w:bidi="ar-DZ"/>
        </w:rPr>
        <w:t xml:space="preserve"> يستوجب توفر شرطي الاهلية و سن الرشد  </w:t>
      </w:r>
    </w:p>
    <w:p w14:paraId="78998C93" w14:textId="77777777" w:rsidR="00D33741" w:rsidRPr="00CC0E38" w:rsidRDefault="00D33741" w:rsidP="00D33741">
      <w:pPr>
        <w:pStyle w:val="Paragraphedeliste"/>
        <w:bidi/>
        <w:jc w:val="both"/>
        <w:rPr>
          <w:sz w:val="28"/>
          <w:szCs w:val="28"/>
          <w:rtl/>
          <w:lang w:bidi="ar-DZ"/>
        </w:rPr>
      </w:pPr>
      <w:proofErr w:type="gramStart"/>
      <w:r w:rsidRPr="00CC0E38">
        <w:rPr>
          <w:rFonts w:hint="cs"/>
          <w:sz w:val="28"/>
          <w:szCs w:val="28"/>
          <w:rtl/>
          <w:lang w:bidi="ar-DZ"/>
        </w:rPr>
        <w:t>و المقصود</w:t>
      </w:r>
      <w:proofErr w:type="gramEnd"/>
      <w:r w:rsidRPr="00CC0E38">
        <w:rPr>
          <w:rFonts w:hint="cs"/>
          <w:sz w:val="28"/>
          <w:szCs w:val="28"/>
          <w:rtl/>
          <w:lang w:bidi="ar-DZ"/>
        </w:rPr>
        <w:t xml:space="preserve"> </w:t>
      </w:r>
      <w:proofErr w:type="spellStart"/>
      <w:r w:rsidRPr="00CC0E38">
        <w:rPr>
          <w:rFonts w:hint="cs"/>
          <w:sz w:val="28"/>
          <w:szCs w:val="28"/>
          <w:rtl/>
          <w:lang w:bidi="ar-DZ"/>
        </w:rPr>
        <w:t>بالاهلية</w:t>
      </w:r>
      <w:proofErr w:type="spellEnd"/>
      <w:r w:rsidRPr="00CC0E38">
        <w:rPr>
          <w:rFonts w:hint="cs"/>
          <w:sz w:val="28"/>
          <w:szCs w:val="28"/>
          <w:rtl/>
          <w:lang w:bidi="ar-DZ"/>
        </w:rPr>
        <w:t xml:space="preserve"> هو توفر كل مداركا لعقلية فالمخبول و المجنون لا يمكنهما التعاقد بمفردهما دون تدخل الولي او الشخص المولى عليه.</w:t>
      </w:r>
    </w:p>
    <w:p w14:paraId="35B2CE7A" w14:textId="77777777" w:rsidR="00D33741" w:rsidRPr="00CC0E38" w:rsidRDefault="00D33741" w:rsidP="00D33741">
      <w:pPr>
        <w:pStyle w:val="Paragraphedeliste"/>
        <w:bidi/>
        <w:jc w:val="both"/>
        <w:rPr>
          <w:sz w:val="28"/>
          <w:szCs w:val="28"/>
          <w:rtl/>
          <w:lang w:bidi="ar-DZ"/>
        </w:rPr>
      </w:pPr>
      <w:r w:rsidRPr="00CC0E38">
        <w:rPr>
          <w:rFonts w:hint="cs"/>
          <w:sz w:val="28"/>
          <w:szCs w:val="28"/>
          <w:rtl/>
          <w:lang w:bidi="ar-DZ"/>
        </w:rPr>
        <w:t xml:space="preserve">اما </w:t>
      </w:r>
      <w:proofErr w:type="gramStart"/>
      <w:r w:rsidRPr="00CC0E38">
        <w:rPr>
          <w:rFonts w:hint="cs"/>
          <w:sz w:val="28"/>
          <w:szCs w:val="28"/>
          <w:rtl/>
          <w:lang w:bidi="ar-DZ"/>
        </w:rPr>
        <w:t>في ما</w:t>
      </w:r>
      <w:proofErr w:type="gramEnd"/>
      <w:r w:rsidRPr="00CC0E38">
        <w:rPr>
          <w:rFonts w:hint="cs"/>
          <w:sz w:val="28"/>
          <w:szCs w:val="28"/>
          <w:rtl/>
          <w:lang w:bidi="ar-DZ"/>
        </w:rPr>
        <w:t xml:space="preserve"> يتعلق ب سن الرشد فالقانون التونسي حدده ب 20 سنة.</w:t>
      </w:r>
    </w:p>
    <w:p w14:paraId="27A7E787" w14:textId="77777777" w:rsidR="00D33741" w:rsidRPr="00CC0E38" w:rsidRDefault="00D33741" w:rsidP="00D33741">
      <w:pPr>
        <w:pStyle w:val="Paragraphedeliste"/>
        <w:numPr>
          <w:ilvl w:val="0"/>
          <w:numId w:val="1"/>
        </w:numPr>
        <w:bidi/>
        <w:jc w:val="both"/>
        <w:rPr>
          <w:sz w:val="28"/>
          <w:szCs w:val="28"/>
          <w:lang w:bidi="ar-DZ"/>
        </w:rPr>
      </w:pPr>
      <w:r w:rsidRPr="00CC0E38">
        <w:rPr>
          <w:rFonts w:hint="cs"/>
          <w:b/>
          <w:bCs/>
          <w:sz w:val="28"/>
          <w:szCs w:val="28"/>
          <w:rtl/>
          <w:lang w:bidi="ar-DZ"/>
        </w:rPr>
        <w:t xml:space="preserve">محتوى عقد الشغل: </w:t>
      </w:r>
      <w:r w:rsidRPr="00CC0E38">
        <w:rPr>
          <w:rFonts w:hint="cs"/>
          <w:sz w:val="28"/>
          <w:szCs w:val="28"/>
          <w:rtl/>
          <w:lang w:bidi="ar-DZ"/>
        </w:rPr>
        <w:t xml:space="preserve">يحتوي عقد الشغل عموما على كل المعطيات المتعلقة بطرفي العقد من اسم </w:t>
      </w:r>
      <w:proofErr w:type="gramStart"/>
      <w:r w:rsidRPr="00CC0E38">
        <w:rPr>
          <w:rFonts w:hint="cs"/>
          <w:sz w:val="28"/>
          <w:szCs w:val="28"/>
          <w:rtl/>
          <w:lang w:bidi="ar-DZ"/>
        </w:rPr>
        <w:t>و لقب</w:t>
      </w:r>
      <w:proofErr w:type="gramEnd"/>
      <w:r w:rsidRPr="00CC0E38">
        <w:rPr>
          <w:rFonts w:hint="cs"/>
          <w:sz w:val="28"/>
          <w:szCs w:val="28"/>
          <w:rtl/>
          <w:lang w:bidi="ar-DZ"/>
        </w:rPr>
        <w:t xml:space="preserve"> و عنوان و مؤهلات و الشخص المسؤول كذلك تحديد المهنة موضوع العق</w:t>
      </w:r>
      <w:r w:rsidR="00A85973" w:rsidRPr="00CC0E38">
        <w:rPr>
          <w:rFonts w:hint="cs"/>
          <w:sz w:val="28"/>
          <w:szCs w:val="28"/>
          <w:rtl/>
          <w:lang w:bidi="ar-DZ"/>
        </w:rPr>
        <w:t>د</w:t>
      </w:r>
      <w:r w:rsidRPr="00CC0E38">
        <w:rPr>
          <w:rFonts w:hint="cs"/>
          <w:sz w:val="28"/>
          <w:szCs w:val="28"/>
          <w:rtl/>
          <w:lang w:bidi="ar-DZ"/>
        </w:rPr>
        <w:t xml:space="preserve"> بدقة </w:t>
      </w:r>
      <w:r w:rsidR="00A85973" w:rsidRPr="00CC0E38">
        <w:rPr>
          <w:rFonts w:hint="cs"/>
          <w:sz w:val="28"/>
          <w:szCs w:val="28"/>
          <w:rtl/>
          <w:lang w:bidi="ar-DZ"/>
        </w:rPr>
        <w:t>و الذي يجب ان يكون قانونيا و مدته و في صورة ان يكون العقد لمدة معينة يجب التنصيص على إمكانية تجديده عند وجود نية في ذلك كذلك في صورة الاتفاق على وجود فترة تجربة يجب ذكرها و لا يصبح الق</w:t>
      </w:r>
      <w:bookmarkStart w:id="0" w:name="_GoBack"/>
      <w:bookmarkEnd w:id="0"/>
      <w:r w:rsidR="00A85973" w:rsidRPr="00CC0E38">
        <w:rPr>
          <w:rFonts w:hint="cs"/>
          <w:sz w:val="28"/>
          <w:szCs w:val="28"/>
          <w:rtl/>
          <w:lang w:bidi="ar-DZ"/>
        </w:rPr>
        <w:t xml:space="preserve">عد ذو فاعلية الا بعد انهاء فترة التجربة و خلال ذلك يمكن فسخه دون سابق اعلام </w:t>
      </w:r>
    </w:p>
    <w:sectPr w:rsidR="00D33741" w:rsidRPr="00CC0E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8C6C6B"/>
    <w:multiLevelType w:val="hybridMultilevel"/>
    <w:tmpl w:val="4544AD62"/>
    <w:lvl w:ilvl="0" w:tplc="8B12C1D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6F0249"/>
    <w:multiLevelType w:val="hybridMultilevel"/>
    <w:tmpl w:val="7F020B2A"/>
    <w:lvl w:ilvl="0" w:tplc="50CC34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FF8"/>
    <w:rsid w:val="00A64FF8"/>
    <w:rsid w:val="00A85973"/>
    <w:rsid w:val="00CC0E38"/>
    <w:rsid w:val="00D33741"/>
    <w:rsid w:val="00DA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3D656"/>
  <w15:chartTrackingRefBased/>
  <w15:docId w15:val="{EEA04DC8-EC34-4FDF-A226-0356BB414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64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Slah</dc:creator>
  <cp:keywords/>
  <dc:description/>
  <cp:lastModifiedBy>Slah</cp:lastModifiedBy>
  <cp:revision>3</cp:revision>
  <dcterms:created xsi:type="dcterms:W3CDTF">2025-05-02T21:14:00Z</dcterms:created>
  <dcterms:modified xsi:type="dcterms:W3CDTF">2025-05-02T21:17:00Z</dcterms:modified>
</cp:coreProperties>
</file>